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2976" w14:textId="696C1046" w:rsidR="008300F4" w:rsidRPr="00C57745" w:rsidRDefault="00B05A40" w:rsidP="00B05A40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4A99" wp14:editId="40CDF4DC">
                <wp:simplePos x="0" y="0"/>
                <wp:positionH relativeFrom="page">
                  <wp:align>center</wp:align>
                </wp:positionH>
                <wp:positionV relativeFrom="paragraph">
                  <wp:posOffset>-1477010</wp:posOffset>
                </wp:positionV>
                <wp:extent cx="2943225" cy="1152525"/>
                <wp:effectExtent l="0" t="0" r="0" b="9525"/>
                <wp:wrapNone/>
                <wp:docPr id="672" name="Zone de text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682B9" w14:textId="77777777" w:rsidR="00DB0D1D" w:rsidRPr="0075632C" w:rsidRDefault="00BE7FAD" w:rsidP="00B05A40">
                            <w:pPr>
                              <w:spacing w:before="100" w:beforeAutospacing="1" w:after="12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32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L’AMICALE </w:t>
                            </w:r>
                          </w:p>
                          <w:p w14:paraId="19479F74" w14:textId="1444517A" w:rsidR="00B05A40" w:rsidRPr="00BE7FAD" w:rsidRDefault="00BE7FAD" w:rsidP="00B05A40">
                            <w:pPr>
                              <w:spacing w:before="100" w:beforeAutospacing="1" w:after="12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V</w:t>
                            </w:r>
                            <w:r w:rsidR="00B05A40" w:rsidRPr="00BE7FA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:lang w:eastAsia="fr-F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IN’TAGE  31</w:t>
                            </w:r>
                          </w:p>
                          <w:p w14:paraId="64ED8AED" w14:textId="77777777" w:rsidR="00BE7FAD" w:rsidRDefault="00BE7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4A99" id="_x0000_t202" coordsize="21600,21600" o:spt="202" path="m,l,21600r21600,l21600,xe">
                <v:stroke joinstyle="miter"/>
                <v:path gradientshapeok="t" o:connecttype="rect"/>
              </v:shapetype>
              <v:shape id="Zone de texte 672" o:spid="_x0000_s1026" type="#_x0000_t202" style="position:absolute;left:0;text-align:left;margin-left:0;margin-top:-116.3pt;width:231.75pt;height:90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" filled="f" stroked="f">
                <v:textbox>
                  <w:txbxContent>
                    <w:p w14:paraId="1BF682B9" w14:textId="77777777" w:rsidR="00DB0D1D" w:rsidRPr="0075632C" w:rsidRDefault="00BE7FAD" w:rsidP="00B05A40">
                      <w:pPr>
                        <w:spacing w:before="100" w:beforeAutospacing="1" w:after="12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32C"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L’AMICALE </w:t>
                      </w:r>
                    </w:p>
                    <w:p w14:paraId="19479F74" w14:textId="1444517A" w:rsidR="00B05A40" w:rsidRPr="00BE7FAD" w:rsidRDefault="00BE7FAD" w:rsidP="00B05A40">
                      <w:pPr>
                        <w:spacing w:before="100" w:beforeAutospacing="1" w:after="12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V</w:t>
                      </w:r>
                      <w:r w:rsidR="00B05A40" w:rsidRPr="00BE7FAD">
                        <w:rPr>
                          <w:rFonts w:ascii="Calibri" w:eastAsia="Times New Roman" w:hAnsi="Calibri" w:cs="Calibri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:lang w:eastAsia="fr-F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IN’TAGE  31</w:t>
                      </w:r>
                    </w:p>
                    <w:p w14:paraId="64ED8AED" w14:textId="77777777" w:rsidR="00BE7FAD" w:rsidRDefault="00BE7FAD"/>
                  </w:txbxContent>
                </v:textbox>
                <w10:wrap anchorx="page"/>
              </v:shape>
            </w:pict>
          </mc:Fallback>
        </mc:AlternateContent>
      </w:r>
    </w:p>
    <w:p w14:paraId="0A3D4B9E" w14:textId="77A5B593" w:rsidR="008300F4" w:rsidRDefault="008300F4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otre société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  <w:r w:rsidR="009D554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VIN’TAGE 31,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distribue du vin aux restaurants toulousains, mais aussi aux Comités d’Entreprise </w:t>
      </w:r>
      <w:r w:rsidRPr="00036E9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(vous bénéficiez donc des tarifs professionnels !!!) 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sous forme de commandes groupées. Celles-ci se font </w:t>
      </w:r>
      <w:r w:rsidR="009F58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deux à trois 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fois par an</w:t>
      </w:r>
      <w:r w:rsidR="00DD66F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14:paraId="50FEA495" w14:textId="77777777" w:rsidR="00975ED8" w:rsidRPr="00975ED8" w:rsidRDefault="00975ED8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fr-FR"/>
        </w:rPr>
      </w:pPr>
    </w:p>
    <w:p w14:paraId="6C8A971B" w14:textId="6D82A47A" w:rsidR="008300F4" w:rsidRDefault="00DD66FA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Voici le</w:t>
      </w:r>
      <w:r w:rsidR="008300F4"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catalogue 202</w:t>
      </w:r>
      <w:r w:rsidR="008C609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="008300F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accompagné d’un Bon de commande nominatif</w:t>
      </w:r>
      <w:r w:rsidR="008300F4"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 </w:t>
      </w:r>
      <w:r w:rsidR="009F583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L’idée est de proposer un large choix avec la possibilité de panacher les vins.</w:t>
      </w:r>
    </w:p>
    <w:p w14:paraId="30F5ED07" w14:textId="77777777" w:rsidR="00975ED8" w:rsidRPr="00975ED8" w:rsidRDefault="00975ED8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fr-FR"/>
        </w:rPr>
      </w:pPr>
    </w:p>
    <w:p w14:paraId="1BD3D52E" w14:textId="590B2EC0" w:rsidR="008300F4" w:rsidRDefault="008300F4" w:rsidP="00E426D9">
      <w:pPr>
        <w:tabs>
          <w:tab w:val="right" w:pos="9639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36E9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En dehors du Tariquet 1ères Grives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qui se vend au carton, vous pouvez </w:t>
      </w:r>
      <w:r w:rsidRPr="00C577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panacher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autres </w:t>
      </w:r>
      <w:r w:rsidR="00DD66F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</w:t>
      </w:r>
      <w:r w:rsidRPr="00036E9E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roduits avec au minimum 6 bouteilles pour compléter un carton. Cela permettra à chacun de découvrir les vins de son choix. </w:t>
      </w:r>
      <w:r w:rsidR="0038378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Bonne dégustation</w:t>
      </w:r>
      <w:r w:rsidR="00E271D7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14:paraId="6A999399" w14:textId="7B94423A" w:rsidR="008351C3" w:rsidRDefault="00C278B4" w:rsidP="008351C3">
      <w:pPr>
        <w:pBdr>
          <w:bottom w:val="single" w:sz="12" w:space="1" w:color="auto"/>
        </w:pBd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24327" wp14:editId="5B5718BB">
                <wp:simplePos x="0" y="0"/>
                <wp:positionH relativeFrom="margin">
                  <wp:posOffset>-214630</wp:posOffset>
                </wp:positionH>
                <wp:positionV relativeFrom="paragraph">
                  <wp:posOffset>292735</wp:posOffset>
                </wp:positionV>
                <wp:extent cx="6438900" cy="1247775"/>
                <wp:effectExtent l="0" t="0" r="0" b="9525"/>
                <wp:wrapNone/>
                <wp:docPr id="674" name="Zone de text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2A57D8" w14:textId="5378860B" w:rsidR="00A14C7C" w:rsidRDefault="00A14C7C" w:rsidP="00A14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 INDIVIDUEL DE COMMANDE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VIN</w:t>
                            </w:r>
                            <w:r w:rsidRPr="00A14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1A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TARIF</w:t>
                            </w:r>
                            <w:r w:rsidR="00ED1A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3C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  <w:r w:rsidR="00C278B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14C7C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F63C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BB1EBA6" w14:textId="77D83530" w:rsidR="0040010B" w:rsidRDefault="00383789" w:rsidP="00A14C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A14C7C" w:rsidRPr="0040010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retourner</w:t>
                            </w:r>
                            <w:r w:rsidR="006A111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3C9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plus tard le 25 avril 2024</w:t>
                            </w:r>
                            <w:r w:rsidR="00A14C7C" w:rsidRPr="0040010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D6314" w:rsidRPr="0040010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Bureau de l’Amical</w:t>
                            </w:r>
                            <w:r w:rsidR="0040010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7BE593DF" w14:textId="5CF793EF" w:rsidR="00A14C7C" w:rsidRPr="00A56A98" w:rsidRDefault="009D5546" w:rsidP="00A14C7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A98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avec </w:t>
                            </w:r>
                            <w:r w:rsidR="00750D52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A56A98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règlement par chèque à </w:t>
                            </w:r>
                            <w:r w:rsidR="00BA5455" w:rsidRPr="00A56A98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l’ordre de « Vin’tage31 »</w:t>
                            </w:r>
                          </w:p>
                          <w:p w14:paraId="1058AC8F" w14:textId="11845767" w:rsidR="00A14C7C" w:rsidRPr="00A56A98" w:rsidRDefault="00640A58" w:rsidP="00A14C7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A98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A1117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livraison </w:t>
                            </w:r>
                            <w:r w:rsidR="00F63C9F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partir du 21 mai 2024</w:t>
                            </w:r>
                            <w:r w:rsidRPr="00A56A98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4327" id="Zone de texte 674" o:spid="_x0000_s1027" type="#_x0000_t202" style="position:absolute;left:0;text-align:left;margin-left:-16.9pt;margin-top:23.05pt;width:507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" filled="f" stroked="f">
                <v:textbox>
                  <w:txbxContent>
                    <w:p w14:paraId="572A57D8" w14:textId="5378860B" w:rsidR="00A14C7C" w:rsidRDefault="00A14C7C" w:rsidP="00A14C7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4C7C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BON INDIVIDUEL DE COMMANDE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VIN</w:t>
                      </w:r>
                      <w:r w:rsidRPr="00A14C7C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1ADA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TARIF</w:t>
                      </w:r>
                      <w:r w:rsidR="00ED1ADA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3C9F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  <w:r w:rsidR="00C278B4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14C7C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F63C9F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BB1EBA6" w14:textId="77D83530" w:rsidR="0040010B" w:rsidRDefault="00383789" w:rsidP="00A14C7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à</w:t>
                      </w:r>
                      <w:r w:rsidR="00A14C7C" w:rsidRPr="0040010B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retourner</w:t>
                      </w:r>
                      <w:r w:rsidR="006A1117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3C9F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 plus tard le 25 avril 2024</w:t>
                      </w:r>
                      <w:r w:rsidR="00A14C7C" w:rsidRPr="0040010B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D6314" w:rsidRPr="0040010B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 Bureau de l’Amical</w:t>
                      </w:r>
                      <w:r w:rsidR="0040010B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7BE593DF" w14:textId="5CF793EF" w:rsidR="00A14C7C" w:rsidRPr="00A56A98" w:rsidRDefault="009D5546" w:rsidP="00A14C7C">
                      <w:pPr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A98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avec </w:t>
                      </w:r>
                      <w:r w:rsidR="00750D52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A56A98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règlement par chèque à </w:t>
                      </w:r>
                      <w:r w:rsidR="00BA5455" w:rsidRPr="00A56A98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l’ordre de « Vin’tage31 »</w:t>
                      </w:r>
                    </w:p>
                    <w:p w14:paraId="1058AC8F" w14:textId="11845767" w:rsidR="00A14C7C" w:rsidRPr="00A56A98" w:rsidRDefault="00640A58" w:rsidP="00A14C7C">
                      <w:pPr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A98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A1117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livraison </w:t>
                      </w:r>
                      <w:r w:rsidR="00F63C9F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à partir du 21 mai 2024</w:t>
                      </w:r>
                      <w:r w:rsidRPr="00A56A98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FD013" w14:textId="7DE5FFD3" w:rsidR="00A14C7C" w:rsidRDefault="00A14C7C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8BE150B" w14:textId="0F3A26AF" w:rsidR="008351C3" w:rsidRDefault="008351C3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44EAB954" w14:textId="77777777" w:rsidR="008351C3" w:rsidRDefault="008351C3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12B5BA1" w14:textId="2D3F2075" w:rsidR="00A14C7C" w:rsidRDefault="00A14C7C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1B4A4740" w14:textId="66CE39E5" w:rsidR="00A14C7C" w:rsidRDefault="00A14C7C" w:rsidP="00A14C7C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63203900" w14:textId="0C7E9DD8" w:rsidR="009F583B" w:rsidRDefault="009F583B" w:rsidP="00B05A4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</w:p>
    <w:p w14:paraId="68C977EF" w14:textId="77777777" w:rsidR="00A56A98" w:rsidRDefault="00A56A98" w:rsidP="00A56A98">
      <w:pPr>
        <w:shd w:val="clear" w:color="auto" w:fill="FFF2CC" w:themeFill="accent4" w:themeFillTint="33"/>
        <w:spacing w:after="0" w:line="240" w:lineRule="auto"/>
        <w:ind w:left="-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 : </w:t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Prénom : </w:t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N° adhérent : </w:t>
      </w:r>
    </w:p>
    <w:p w14:paraId="10374AF8" w14:textId="63D1201A" w:rsidR="00A56A98" w:rsidRDefault="00A56A98" w:rsidP="00A56A98">
      <w:pPr>
        <w:shd w:val="clear" w:color="auto" w:fill="FFF2CC" w:themeFill="accent4" w:themeFillTint="33"/>
        <w:spacing w:after="0" w:line="240" w:lineRule="auto"/>
        <w:ind w:left="-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</w:p>
    <w:p w14:paraId="782F4788" w14:textId="783BB933" w:rsidR="00A56A98" w:rsidRDefault="00A56A98" w:rsidP="00A56A98">
      <w:pPr>
        <w:shd w:val="clear" w:color="auto" w:fill="FFF2CC" w:themeFill="accent4" w:themeFillTint="33"/>
        <w:spacing w:after="0" w:line="240" w:lineRule="auto"/>
        <w:ind w:left="-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Service 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 xml:space="preserve">N° </w:t>
      </w:r>
      <w:r w:rsidRPr="00A56A9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portable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:</w:t>
      </w:r>
      <w:r w:rsidR="008A29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="008A29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="008A29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</w:r>
      <w:r w:rsidR="008A29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Chèque n° :</w:t>
      </w:r>
    </w:p>
    <w:p w14:paraId="25FDE7F9" w14:textId="4F350997" w:rsidR="00A56A98" w:rsidRDefault="00A56A98" w:rsidP="00A56A9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tbl>
      <w:tblPr>
        <w:tblStyle w:val="Grilledutableau"/>
        <w:tblW w:w="10029" w:type="dxa"/>
        <w:tblInd w:w="-284" w:type="dxa"/>
        <w:tblLook w:val="04A0" w:firstRow="1" w:lastRow="0" w:firstColumn="1" w:lastColumn="0" w:noHBand="0" w:noVBand="1"/>
      </w:tblPr>
      <w:tblGrid>
        <w:gridCol w:w="4397"/>
        <w:gridCol w:w="1401"/>
        <w:gridCol w:w="1417"/>
        <w:gridCol w:w="1276"/>
        <w:gridCol w:w="1538"/>
      </w:tblGrid>
      <w:tr w:rsidR="008A2982" w:rsidRPr="00A56A98" w14:paraId="3F80D5B7" w14:textId="77777777" w:rsidTr="00CE46B6"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549C9" w14:textId="067CAD5B" w:rsidR="008A2982" w:rsidRPr="00A56A98" w:rsidRDefault="008A2982" w:rsidP="00A56A98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</w:pPr>
            <w:r w:rsidRPr="00A56A9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C6030" w14:textId="5DF1B537" w:rsidR="008A2982" w:rsidRPr="00A56A98" w:rsidRDefault="008A2982" w:rsidP="00A56A98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</w:pPr>
            <w:r w:rsidRPr="00A56A9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Prix Unit.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D2E5CE" w14:textId="29DB4441" w:rsidR="008A2982" w:rsidRPr="00A56A98" w:rsidRDefault="008A2982" w:rsidP="00A56A98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</w:pPr>
            <w:r w:rsidRPr="00A56A9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 xml:space="preserve">Quantité </w:t>
            </w:r>
            <w:r w:rsidRPr="00CE46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en </w:t>
            </w:r>
            <w:r w:rsidRPr="00A56A9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cartons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6FDE8" w14:textId="3E905F44" w:rsidR="008A2982" w:rsidRPr="00A56A98" w:rsidRDefault="008A2982" w:rsidP="00A56A98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</w:pPr>
            <w:r w:rsidRPr="00A56A98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Nombre de bouteilles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7809A" w14:textId="175FC899" w:rsidR="008A2982" w:rsidRPr="00A56A98" w:rsidRDefault="008A2982" w:rsidP="00A56A98">
            <w:pPr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Prix total</w:t>
            </w:r>
          </w:p>
        </w:tc>
      </w:tr>
      <w:tr w:rsidR="008A2982" w14:paraId="5A2220D3" w14:textId="77777777" w:rsidTr="00CE46B6">
        <w:tc>
          <w:tcPr>
            <w:tcW w:w="4397" w:type="dxa"/>
            <w:tcBorders>
              <w:top w:val="single" w:sz="12" w:space="0" w:color="auto"/>
            </w:tcBorders>
          </w:tcPr>
          <w:p w14:paraId="4C93A6A5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14:paraId="576CE7A0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07FEBD3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2AEBE60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</w:tcPr>
          <w:p w14:paraId="14CA545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1CC81DAE" w14:textId="77777777" w:rsidTr="00CE46B6">
        <w:tc>
          <w:tcPr>
            <w:tcW w:w="4397" w:type="dxa"/>
          </w:tcPr>
          <w:p w14:paraId="6A521AD0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6ADB876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02E7A06B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B01DC5A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616F1401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0EB75503" w14:textId="77777777" w:rsidTr="00CE46B6">
        <w:tc>
          <w:tcPr>
            <w:tcW w:w="4397" w:type="dxa"/>
          </w:tcPr>
          <w:p w14:paraId="44276BC9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375ED41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4BFC2B0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240CC61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1917A8C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2F7F05C3" w14:textId="77777777" w:rsidTr="00CE46B6">
        <w:tc>
          <w:tcPr>
            <w:tcW w:w="4397" w:type="dxa"/>
          </w:tcPr>
          <w:p w14:paraId="2A45004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342943E5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2E1E6B5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00845C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38693849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4FC62E86" w14:textId="77777777" w:rsidTr="00CE46B6">
        <w:tc>
          <w:tcPr>
            <w:tcW w:w="4397" w:type="dxa"/>
          </w:tcPr>
          <w:p w14:paraId="52D8F76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6899464C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5B2ABDCE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11C06CC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1E196862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74C8F59B" w14:textId="77777777" w:rsidTr="00CE46B6">
        <w:tc>
          <w:tcPr>
            <w:tcW w:w="4397" w:type="dxa"/>
          </w:tcPr>
          <w:p w14:paraId="0785F276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38B3409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4FC151F2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6718522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0C0D497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439C6E4D" w14:textId="77777777" w:rsidTr="00CE46B6">
        <w:tc>
          <w:tcPr>
            <w:tcW w:w="4397" w:type="dxa"/>
          </w:tcPr>
          <w:p w14:paraId="0808645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44FE083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608EF38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722A84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379E0116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0B96B235" w14:textId="77777777" w:rsidTr="00CE46B6">
        <w:tc>
          <w:tcPr>
            <w:tcW w:w="4397" w:type="dxa"/>
          </w:tcPr>
          <w:p w14:paraId="68DC34B9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62DF8EF2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357BCFC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69DED46A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2487DF85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5641A17B" w14:textId="77777777" w:rsidTr="00CE46B6">
        <w:tc>
          <w:tcPr>
            <w:tcW w:w="4397" w:type="dxa"/>
          </w:tcPr>
          <w:p w14:paraId="24676BB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2E9C404C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3B5B5DE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3B2E4CE5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7A48CF32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5062406B" w14:textId="77777777" w:rsidTr="00CE46B6">
        <w:tc>
          <w:tcPr>
            <w:tcW w:w="4397" w:type="dxa"/>
          </w:tcPr>
          <w:p w14:paraId="6166DC96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422948B9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44D7C011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23F0245E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4EAFFBF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343D2A01" w14:textId="77777777" w:rsidTr="00CE46B6">
        <w:tc>
          <w:tcPr>
            <w:tcW w:w="4397" w:type="dxa"/>
          </w:tcPr>
          <w:p w14:paraId="438E4D6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453BB22B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1E2F085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D5FE0F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3245A0F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65C8" w14:paraId="7AF0C222" w14:textId="77777777" w:rsidTr="00CE46B6">
        <w:tc>
          <w:tcPr>
            <w:tcW w:w="4397" w:type="dxa"/>
          </w:tcPr>
          <w:p w14:paraId="6D66A478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15C09186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179B73F6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1BC5346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70D37307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65C8" w14:paraId="3FA39904" w14:textId="77777777" w:rsidTr="00CE46B6">
        <w:tc>
          <w:tcPr>
            <w:tcW w:w="4397" w:type="dxa"/>
          </w:tcPr>
          <w:p w14:paraId="50FF850C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759FFEB0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15FAA445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4B7CA822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084AFB9E" w14:textId="77777777" w:rsidR="008065C8" w:rsidRDefault="008065C8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5C05E396" w14:textId="77777777" w:rsidTr="00CE46B6">
        <w:tc>
          <w:tcPr>
            <w:tcW w:w="4397" w:type="dxa"/>
          </w:tcPr>
          <w:p w14:paraId="03B9871A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7F8097C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034BBB5C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0B5F7AE3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68FA0E5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180A7B59" w14:textId="77777777" w:rsidTr="00CE46B6">
        <w:tc>
          <w:tcPr>
            <w:tcW w:w="4397" w:type="dxa"/>
          </w:tcPr>
          <w:p w14:paraId="215EE150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4FF66C7D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3BACDA9E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714BA5C1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7E22CC74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13296AA9" w14:textId="77777777" w:rsidTr="00CE46B6">
        <w:tc>
          <w:tcPr>
            <w:tcW w:w="4397" w:type="dxa"/>
          </w:tcPr>
          <w:p w14:paraId="4CFAB606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</w:tcPr>
          <w:p w14:paraId="4925D4A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14:paraId="4B5BE7A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14:paraId="1FD2DB7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</w:tcPr>
          <w:p w14:paraId="773A5059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63F00A7B" w14:textId="77777777" w:rsidTr="00CE46B6">
        <w:tc>
          <w:tcPr>
            <w:tcW w:w="4397" w:type="dxa"/>
            <w:tcBorders>
              <w:bottom w:val="single" w:sz="18" w:space="0" w:color="auto"/>
            </w:tcBorders>
          </w:tcPr>
          <w:p w14:paraId="219C29E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1" w:type="dxa"/>
            <w:tcBorders>
              <w:bottom w:val="single" w:sz="18" w:space="0" w:color="auto"/>
            </w:tcBorders>
          </w:tcPr>
          <w:p w14:paraId="7F0184B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84D914F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2CC7750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bottom w:val="single" w:sz="18" w:space="0" w:color="auto"/>
            </w:tcBorders>
          </w:tcPr>
          <w:p w14:paraId="090A1C65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A2982" w14:paraId="2929A6C9" w14:textId="77777777" w:rsidTr="00CE46B6">
        <w:tc>
          <w:tcPr>
            <w:tcW w:w="5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79A66" w14:textId="6E20D58C" w:rsidR="008A2982" w:rsidRDefault="008A2982" w:rsidP="008A298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2982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4"/>
                <w:szCs w:val="24"/>
                <w:lang w:eastAsia="fr-FR"/>
              </w:rPr>
              <w:t>Totaux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B0D07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F9471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E9728" w14:textId="77777777" w:rsidR="008A2982" w:rsidRDefault="008A2982" w:rsidP="00A56A98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40BDC1CB" w14:textId="77777777" w:rsidR="00A56A98" w:rsidRPr="00A56A98" w:rsidRDefault="00A56A98" w:rsidP="00A56A9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sectPr w:rsidR="00A56A98" w:rsidRPr="00A56A98" w:rsidSect="00C575E7">
      <w:headerReference w:type="default" r:id="rId7"/>
      <w:pgSz w:w="11906" w:h="16838"/>
      <w:pgMar w:top="1303" w:right="707" w:bottom="284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CEE4" w14:textId="77777777" w:rsidR="00F83C08" w:rsidRDefault="00F83C08" w:rsidP="009F583B">
      <w:pPr>
        <w:spacing w:after="0" w:line="240" w:lineRule="auto"/>
      </w:pPr>
      <w:r>
        <w:separator/>
      </w:r>
    </w:p>
  </w:endnote>
  <w:endnote w:type="continuationSeparator" w:id="0">
    <w:p w14:paraId="2F1BE508" w14:textId="77777777" w:rsidR="00F83C08" w:rsidRDefault="00F83C08" w:rsidP="009F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5131" w14:textId="77777777" w:rsidR="00F83C08" w:rsidRDefault="00F83C08" w:rsidP="009F583B">
      <w:pPr>
        <w:spacing w:after="0" w:line="240" w:lineRule="auto"/>
      </w:pPr>
      <w:r>
        <w:separator/>
      </w:r>
    </w:p>
  </w:footnote>
  <w:footnote w:type="continuationSeparator" w:id="0">
    <w:p w14:paraId="7964A4E9" w14:textId="77777777" w:rsidR="00F83C08" w:rsidRDefault="00F83C08" w:rsidP="009F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2000" w14:textId="4B9D3A93" w:rsidR="009F583B" w:rsidRDefault="00975ED8" w:rsidP="009F583B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DCFB7B" wp14:editId="15689D6D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70497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68D00" w14:textId="27A84D50" w:rsidR="00975ED8" w:rsidRDefault="00975ED8">
                          <w:r>
                            <w:rPr>
                              <w:rFonts w:ascii="Calibri" w:eastAsia="Times New Roman" w:hAnsi="Calibri" w:cs="Calibri"/>
                              <w:noProof/>
                              <w:color w:val="000000"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F771961" wp14:editId="17A9B33C">
                                <wp:extent cx="1352550" cy="1585154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4535" cy="159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DCFB7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83.05pt;margin-top:.7pt;width:13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" filled="f" stroked="f">
              <v:textbox style="mso-fit-shape-to-text:t">
                <w:txbxContent>
                  <w:p w14:paraId="34368D00" w14:textId="27A84D50" w:rsidR="00975ED8" w:rsidRDefault="00975ED8">
                    <w:r>
                      <w:rPr>
                        <w:rFonts w:ascii="Calibri" w:eastAsia="Times New Roman" w:hAnsi="Calibri" w:cs="Calibri"/>
                        <w:noProof/>
                        <w:color w:val="000000"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F771961" wp14:editId="17A9B33C">
                          <wp:extent cx="1352550" cy="1585154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4535" cy="159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F583B">
      <w:rPr>
        <w:noProof/>
        <w:lang w:eastAsia="fr-FR"/>
      </w:rPr>
      <w:drawing>
        <wp:inline distT="0" distB="0" distL="0" distR="0" wp14:anchorId="33B92F33" wp14:editId="3E13C642">
          <wp:extent cx="1737995" cy="1628775"/>
          <wp:effectExtent l="57150" t="57150" r="52705" b="666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52" t="34106" r="24592" b="21996"/>
                  <a:stretch/>
                </pic:blipFill>
                <pic:spPr bwMode="auto">
                  <a:xfrm>
                    <a:off x="0" y="0"/>
                    <a:ext cx="1737995" cy="1628775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ysClr val="window" lastClr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D5"/>
    <w:rsid w:val="00007F4F"/>
    <w:rsid w:val="000A1C3E"/>
    <w:rsid w:val="000E55B5"/>
    <w:rsid w:val="0017129A"/>
    <w:rsid w:val="001C678E"/>
    <w:rsid w:val="00232016"/>
    <w:rsid w:val="0033281F"/>
    <w:rsid w:val="00383789"/>
    <w:rsid w:val="0040010B"/>
    <w:rsid w:val="00460657"/>
    <w:rsid w:val="004E4777"/>
    <w:rsid w:val="005120D5"/>
    <w:rsid w:val="0062490A"/>
    <w:rsid w:val="00640A58"/>
    <w:rsid w:val="006A1117"/>
    <w:rsid w:val="006C3A13"/>
    <w:rsid w:val="00750D52"/>
    <w:rsid w:val="0075632C"/>
    <w:rsid w:val="008065C8"/>
    <w:rsid w:val="008300F4"/>
    <w:rsid w:val="008351C3"/>
    <w:rsid w:val="008A2982"/>
    <w:rsid w:val="008C6095"/>
    <w:rsid w:val="0092107B"/>
    <w:rsid w:val="00975ED8"/>
    <w:rsid w:val="009D5546"/>
    <w:rsid w:val="009F583B"/>
    <w:rsid w:val="00A14C7C"/>
    <w:rsid w:val="00A56A98"/>
    <w:rsid w:val="00B05A40"/>
    <w:rsid w:val="00B22A3B"/>
    <w:rsid w:val="00BA5455"/>
    <w:rsid w:val="00BD2300"/>
    <w:rsid w:val="00BE7FAD"/>
    <w:rsid w:val="00C278B4"/>
    <w:rsid w:val="00C575E7"/>
    <w:rsid w:val="00C8396B"/>
    <w:rsid w:val="00CB3431"/>
    <w:rsid w:val="00CD6314"/>
    <w:rsid w:val="00CE46B6"/>
    <w:rsid w:val="00D11061"/>
    <w:rsid w:val="00DA246E"/>
    <w:rsid w:val="00DB0D1D"/>
    <w:rsid w:val="00DD66FA"/>
    <w:rsid w:val="00E271D7"/>
    <w:rsid w:val="00E426D9"/>
    <w:rsid w:val="00E702DA"/>
    <w:rsid w:val="00ED1ADA"/>
    <w:rsid w:val="00EF1DAF"/>
    <w:rsid w:val="00F028CA"/>
    <w:rsid w:val="00F63C9F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231D0"/>
  <w15:chartTrackingRefBased/>
  <w15:docId w15:val="{69910C99-FB59-4EBC-BF6A-ABB33D7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00F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83B"/>
  </w:style>
  <w:style w:type="paragraph" w:styleId="Pieddepage">
    <w:name w:val="footer"/>
    <w:basedOn w:val="Normal"/>
    <w:link w:val="PieddepageCar"/>
    <w:uiPriority w:val="99"/>
    <w:unhideWhenUsed/>
    <w:rsid w:val="009F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83B"/>
  </w:style>
  <w:style w:type="table" w:styleId="Grilledutableau">
    <w:name w:val="Table Grid"/>
    <w:basedOn w:val="TableauNormal"/>
    <w:uiPriority w:val="39"/>
    <w:rsid w:val="00B0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B920-1C3B-4C28-BB9C-C9451302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Annick berdeu</cp:lastModifiedBy>
  <cp:revision>3</cp:revision>
  <dcterms:created xsi:type="dcterms:W3CDTF">2024-04-04T14:35:00Z</dcterms:created>
  <dcterms:modified xsi:type="dcterms:W3CDTF">2024-04-04T16:14:00Z</dcterms:modified>
</cp:coreProperties>
</file>